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FC" w:rsidRDefault="002D28FC" w:rsidP="007337F7">
      <w:pPr>
        <w:spacing w:after="0" w:line="240" w:lineRule="auto"/>
        <w:jc w:val="center"/>
        <w:rPr>
          <w:b/>
          <w:sz w:val="28"/>
          <w:szCs w:val="28"/>
        </w:rPr>
      </w:pPr>
      <w:r>
        <w:rPr>
          <w:b/>
          <w:noProof/>
          <w:sz w:val="28"/>
          <w:szCs w:val="28"/>
        </w:rPr>
        <w:drawing>
          <wp:inline distT="0" distB="0" distL="0" distR="0" wp14:anchorId="0C4CC8FB" wp14:editId="78C70BFD">
            <wp:extent cx="3302572" cy="11717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QOE logo5.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27643" cy="1180663"/>
                    </a:xfrm>
                    <a:prstGeom prst="rect">
                      <a:avLst/>
                    </a:prstGeom>
                  </pic:spPr>
                </pic:pic>
              </a:graphicData>
            </a:graphic>
          </wp:inline>
        </w:drawing>
      </w:r>
    </w:p>
    <w:p w:rsidR="002D28FC" w:rsidRDefault="002D28FC" w:rsidP="002D28FC">
      <w:pPr>
        <w:spacing w:after="0" w:line="240" w:lineRule="auto"/>
        <w:jc w:val="center"/>
        <w:rPr>
          <w:sz w:val="28"/>
          <w:szCs w:val="28"/>
        </w:rPr>
      </w:pPr>
      <w:r w:rsidRPr="00697A0B">
        <w:rPr>
          <w:b/>
          <w:sz w:val="28"/>
          <w:szCs w:val="28"/>
        </w:rPr>
        <w:t>I</w:t>
      </w:r>
      <w:r w:rsidRPr="00F222EB">
        <w:rPr>
          <w:sz w:val="28"/>
          <w:szCs w:val="28"/>
        </w:rPr>
        <w:t>QOE News</w:t>
      </w:r>
      <w:r>
        <w:rPr>
          <w:sz w:val="28"/>
          <w:szCs w:val="28"/>
        </w:rPr>
        <w:t xml:space="preserve"> </w:t>
      </w:r>
      <w:r>
        <w:rPr>
          <w:sz w:val="28"/>
          <w:szCs w:val="28"/>
        </w:rPr>
        <w:t>#1</w:t>
      </w:r>
    </w:p>
    <w:p w:rsidR="002D28FC" w:rsidRDefault="002D28FC" w:rsidP="002D28FC">
      <w:pPr>
        <w:spacing w:after="0" w:line="240" w:lineRule="auto"/>
        <w:jc w:val="center"/>
        <w:rPr>
          <w:sz w:val="28"/>
          <w:szCs w:val="28"/>
        </w:rPr>
      </w:pPr>
      <w:r>
        <w:rPr>
          <w:sz w:val="28"/>
          <w:szCs w:val="28"/>
        </w:rPr>
        <w:t>June 2018</w:t>
      </w:r>
    </w:p>
    <w:p w:rsidR="00F222EB" w:rsidRDefault="00F222EB" w:rsidP="007337F7">
      <w:pPr>
        <w:spacing w:after="0" w:line="240" w:lineRule="auto"/>
        <w:rPr>
          <w:sz w:val="28"/>
          <w:szCs w:val="28"/>
        </w:rPr>
      </w:pPr>
    </w:p>
    <w:p w:rsidR="000B066B" w:rsidRDefault="000B066B" w:rsidP="007337F7">
      <w:pPr>
        <w:spacing w:after="0" w:line="240" w:lineRule="auto"/>
        <w:rPr>
          <w:sz w:val="28"/>
          <w:szCs w:val="28"/>
        </w:rPr>
      </w:pPr>
      <w:r>
        <w:rPr>
          <w:sz w:val="28"/>
          <w:szCs w:val="28"/>
        </w:rPr>
        <w:t>IQOE has been busy since the last message to the IQOE email list in January.</w:t>
      </w:r>
      <w:r w:rsidR="000E590F">
        <w:rPr>
          <w:sz w:val="28"/>
          <w:szCs w:val="28"/>
        </w:rPr>
        <w:t xml:space="preserve"> The IQOE Science Committee (SC) met for the third time</w:t>
      </w:r>
      <w:r w:rsidR="007337F7">
        <w:rPr>
          <w:sz w:val="28"/>
          <w:szCs w:val="28"/>
        </w:rPr>
        <w:t xml:space="preserve"> on 12</w:t>
      </w:r>
      <w:r w:rsidR="000E590F">
        <w:rPr>
          <w:sz w:val="28"/>
          <w:szCs w:val="28"/>
        </w:rPr>
        <w:t>-14 March 2018 at the Bremerhaven, Germany at the Alfred Wegener Institute. The SC received national reports from SC members, updates from IQOE working groups and endorsed projects, and presentations from related projects</w:t>
      </w:r>
      <w:r w:rsidR="00E77B57">
        <w:rPr>
          <w:sz w:val="28"/>
          <w:szCs w:val="28"/>
        </w:rPr>
        <w:t xml:space="preserve">, organizations, and </w:t>
      </w:r>
      <w:r w:rsidR="000E590F">
        <w:rPr>
          <w:sz w:val="28"/>
          <w:szCs w:val="28"/>
        </w:rPr>
        <w:t>agencies conducting IQOE-relevant work. Decisions included the following:</w:t>
      </w:r>
    </w:p>
    <w:p w:rsidR="00DA24B5" w:rsidRDefault="00DA24B5" w:rsidP="007337F7">
      <w:pPr>
        <w:spacing w:after="0" w:line="240" w:lineRule="auto"/>
        <w:rPr>
          <w:sz w:val="28"/>
          <w:szCs w:val="28"/>
        </w:rPr>
      </w:pPr>
    </w:p>
    <w:p w:rsidR="00DA24B5" w:rsidRDefault="00DA24B5" w:rsidP="00DA24B5">
      <w:pPr>
        <w:pStyle w:val="ListParagraph"/>
        <w:numPr>
          <w:ilvl w:val="0"/>
          <w:numId w:val="4"/>
        </w:numPr>
        <w:spacing w:after="0" w:line="240" w:lineRule="auto"/>
        <w:rPr>
          <w:sz w:val="28"/>
          <w:szCs w:val="28"/>
        </w:rPr>
      </w:pPr>
      <w:r>
        <w:rPr>
          <w:sz w:val="28"/>
          <w:szCs w:val="28"/>
        </w:rPr>
        <w:t>IQOE will continue to seek additional liaisons and endorsed projects</w:t>
      </w:r>
    </w:p>
    <w:p w:rsidR="00DA24B5" w:rsidRDefault="00DA24B5" w:rsidP="00DA24B5">
      <w:pPr>
        <w:pStyle w:val="ListParagraph"/>
        <w:numPr>
          <w:ilvl w:val="0"/>
          <w:numId w:val="4"/>
        </w:numPr>
        <w:spacing w:after="0" w:line="240" w:lineRule="auto"/>
        <w:rPr>
          <w:sz w:val="28"/>
          <w:szCs w:val="28"/>
        </w:rPr>
      </w:pPr>
      <w:r>
        <w:rPr>
          <w:sz w:val="28"/>
          <w:szCs w:val="28"/>
        </w:rPr>
        <w:t xml:space="preserve">A supplement to the </w:t>
      </w:r>
      <w:r w:rsidRPr="00DA24B5">
        <w:rPr>
          <w:i/>
          <w:sz w:val="28"/>
          <w:szCs w:val="28"/>
        </w:rPr>
        <w:t>IQOE Science Plan</w:t>
      </w:r>
      <w:r>
        <w:rPr>
          <w:sz w:val="28"/>
          <w:szCs w:val="28"/>
        </w:rPr>
        <w:t xml:space="preserve"> will be written, to update the Executive Summary and implementation activities.</w:t>
      </w:r>
    </w:p>
    <w:p w:rsidR="00DA24B5" w:rsidRDefault="00DA24B5" w:rsidP="00DA24B5">
      <w:pPr>
        <w:pStyle w:val="ListParagraph"/>
        <w:numPr>
          <w:ilvl w:val="0"/>
          <w:numId w:val="4"/>
        </w:numPr>
        <w:spacing w:after="0" w:line="240" w:lineRule="auto"/>
        <w:rPr>
          <w:sz w:val="28"/>
          <w:szCs w:val="28"/>
        </w:rPr>
      </w:pPr>
      <w:r>
        <w:rPr>
          <w:sz w:val="28"/>
          <w:szCs w:val="28"/>
        </w:rPr>
        <w:t xml:space="preserve">IQOE will consider draft terms of reference and membership for a working group on </w:t>
      </w:r>
      <w:r w:rsidR="008A70AC">
        <w:rPr>
          <w:sz w:val="28"/>
          <w:szCs w:val="28"/>
        </w:rPr>
        <w:t xml:space="preserve">opportunities for observing ocean soundscapes before and </w:t>
      </w:r>
      <w:r>
        <w:rPr>
          <w:sz w:val="28"/>
          <w:szCs w:val="28"/>
        </w:rPr>
        <w:t>after moving of shipping lanes, before and afte</w:t>
      </w:r>
      <w:r w:rsidR="008A70AC">
        <w:rPr>
          <w:sz w:val="28"/>
          <w:szCs w:val="28"/>
        </w:rPr>
        <w:t>r infrastructure projects, etc.</w:t>
      </w:r>
    </w:p>
    <w:p w:rsidR="0096733D" w:rsidRPr="00DA24B5" w:rsidRDefault="0096733D" w:rsidP="00DA24B5">
      <w:pPr>
        <w:pStyle w:val="ListParagraph"/>
        <w:numPr>
          <w:ilvl w:val="0"/>
          <w:numId w:val="4"/>
        </w:numPr>
        <w:spacing w:after="0" w:line="240" w:lineRule="auto"/>
        <w:rPr>
          <w:sz w:val="28"/>
          <w:szCs w:val="28"/>
        </w:rPr>
      </w:pPr>
      <w:r>
        <w:rPr>
          <w:sz w:val="28"/>
          <w:szCs w:val="28"/>
        </w:rPr>
        <w:t>The IQOE brochure will be revised and distributed at relevant meetings.</w:t>
      </w:r>
    </w:p>
    <w:p w:rsidR="000E590F" w:rsidRDefault="000E590F" w:rsidP="007337F7">
      <w:pPr>
        <w:spacing w:after="0" w:line="240" w:lineRule="auto"/>
        <w:rPr>
          <w:sz w:val="28"/>
          <w:szCs w:val="28"/>
        </w:rPr>
      </w:pPr>
    </w:p>
    <w:p w:rsidR="00330C98" w:rsidRDefault="00330C98" w:rsidP="007337F7">
      <w:pPr>
        <w:spacing w:after="0" w:line="240" w:lineRule="auto"/>
        <w:rPr>
          <w:sz w:val="28"/>
          <w:szCs w:val="28"/>
        </w:rPr>
      </w:pPr>
      <w:r w:rsidRPr="00330C98">
        <w:rPr>
          <w:b/>
          <w:sz w:val="28"/>
          <w:szCs w:val="28"/>
        </w:rPr>
        <w:t>Publications Referring to IQOE</w:t>
      </w:r>
      <w:r w:rsidR="00E77B57">
        <w:rPr>
          <w:sz w:val="28"/>
          <w:szCs w:val="28"/>
        </w:rPr>
        <w:t>—</w:t>
      </w:r>
      <w:proofErr w:type="gramStart"/>
      <w:r w:rsidR="00E77B57">
        <w:rPr>
          <w:sz w:val="28"/>
          <w:szCs w:val="28"/>
        </w:rPr>
        <w:t>Three</w:t>
      </w:r>
      <w:proofErr w:type="gramEnd"/>
      <w:r>
        <w:rPr>
          <w:sz w:val="28"/>
          <w:szCs w:val="28"/>
        </w:rPr>
        <w:t xml:space="preserve"> publications appeared since January referring specifically to IQOE:</w:t>
      </w:r>
    </w:p>
    <w:p w:rsidR="00330C98" w:rsidRDefault="00330C98" w:rsidP="007337F7">
      <w:pPr>
        <w:spacing w:after="0" w:line="240" w:lineRule="auto"/>
        <w:rPr>
          <w:sz w:val="28"/>
          <w:szCs w:val="28"/>
        </w:rPr>
      </w:pPr>
    </w:p>
    <w:p w:rsidR="00330C98" w:rsidRPr="00330C98" w:rsidRDefault="00330C98" w:rsidP="00330C98">
      <w:pPr>
        <w:pStyle w:val="ListParagraph"/>
        <w:numPr>
          <w:ilvl w:val="0"/>
          <w:numId w:val="7"/>
        </w:numPr>
        <w:spacing w:after="0" w:line="240" w:lineRule="auto"/>
        <w:rPr>
          <w:rStyle w:val="Hyperlink"/>
          <w:sz w:val="28"/>
          <w:szCs w:val="28"/>
        </w:rPr>
      </w:pPr>
      <w:r>
        <w:rPr>
          <w:sz w:val="28"/>
          <w:szCs w:val="28"/>
        </w:rPr>
        <w:fldChar w:fldCharType="begin"/>
      </w:r>
      <w:r>
        <w:rPr>
          <w:sz w:val="28"/>
          <w:szCs w:val="28"/>
        </w:rPr>
        <w:instrText xml:space="preserve"> HYPERLINK "http://acousticstoday.org/exploring-ocean-soundscapes/" </w:instrText>
      </w:r>
      <w:r>
        <w:rPr>
          <w:sz w:val="28"/>
          <w:szCs w:val="28"/>
        </w:rPr>
        <w:fldChar w:fldCharType="separate"/>
      </w:r>
      <w:r w:rsidRPr="00330C98">
        <w:rPr>
          <w:rStyle w:val="Hyperlink"/>
          <w:sz w:val="28"/>
          <w:szCs w:val="28"/>
        </w:rPr>
        <w:t xml:space="preserve">Miksis-Olds, J.L., B. Martin, and Peter L. Tyack. 2018. Exploring the Ocean  </w:t>
      </w:r>
    </w:p>
    <w:p w:rsidR="00330C98" w:rsidRPr="00330C98" w:rsidRDefault="00330C98" w:rsidP="00330C98">
      <w:pPr>
        <w:pStyle w:val="ListParagraph"/>
        <w:spacing w:after="0" w:line="240" w:lineRule="auto"/>
        <w:rPr>
          <w:sz w:val="28"/>
          <w:szCs w:val="28"/>
        </w:rPr>
      </w:pPr>
      <w:r w:rsidRPr="00330C98">
        <w:rPr>
          <w:rStyle w:val="Hyperlink"/>
          <w:sz w:val="28"/>
          <w:szCs w:val="28"/>
        </w:rPr>
        <w:t xml:space="preserve">Through Soundscapes. </w:t>
      </w:r>
      <w:r w:rsidRPr="00330C98">
        <w:rPr>
          <w:rStyle w:val="Hyperlink"/>
          <w:i/>
          <w:sz w:val="28"/>
          <w:szCs w:val="28"/>
        </w:rPr>
        <w:t>Acoustics Today</w:t>
      </w:r>
      <w:r w:rsidRPr="00330C98">
        <w:rPr>
          <w:rStyle w:val="Hyperlink"/>
          <w:sz w:val="28"/>
          <w:szCs w:val="28"/>
        </w:rPr>
        <w:t xml:space="preserve"> 14(1):26-34.</w:t>
      </w:r>
      <w:r>
        <w:rPr>
          <w:sz w:val="28"/>
          <w:szCs w:val="28"/>
        </w:rPr>
        <w:fldChar w:fldCharType="end"/>
      </w:r>
    </w:p>
    <w:p w:rsidR="00330C98" w:rsidRDefault="006E7EEA" w:rsidP="00330C98">
      <w:pPr>
        <w:pStyle w:val="ListParagraph"/>
        <w:numPr>
          <w:ilvl w:val="0"/>
          <w:numId w:val="7"/>
        </w:numPr>
        <w:spacing w:after="0" w:line="240" w:lineRule="auto"/>
        <w:rPr>
          <w:sz w:val="28"/>
          <w:szCs w:val="28"/>
        </w:rPr>
      </w:pPr>
      <w:hyperlink r:id="rId6" w:history="1">
        <w:r w:rsidR="00330C98" w:rsidRPr="00330C98">
          <w:rPr>
            <w:rStyle w:val="Hyperlink"/>
            <w:sz w:val="28"/>
            <w:szCs w:val="28"/>
          </w:rPr>
          <w:t xml:space="preserve">Williams, R., C. Erbe, I.M.I. </w:t>
        </w:r>
        <w:proofErr w:type="spellStart"/>
        <w:r w:rsidR="00330C98" w:rsidRPr="00330C98">
          <w:rPr>
            <w:rStyle w:val="Hyperlink"/>
            <w:sz w:val="28"/>
            <w:szCs w:val="28"/>
          </w:rPr>
          <w:t>Dewantama</w:t>
        </w:r>
        <w:proofErr w:type="spellEnd"/>
        <w:r w:rsidR="00330C98" w:rsidRPr="00330C98">
          <w:rPr>
            <w:rStyle w:val="Hyperlink"/>
            <w:sz w:val="28"/>
            <w:szCs w:val="28"/>
          </w:rPr>
          <w:t xml:space="preserve">, and I.G. </w:t>
        </w:r>
        <w:proofErr w:type="spellStart"/>
        <w:r w:rsidR="00330C98" w:rsidRPr="00330C98">
          <w:rPr>
            <w:rStyle w:val="Hyperlink"/>
            <w:sz w:val="28"/>
            <w:szCs w:val="28"/>
          </w:rPr>
          <w:t>Hendrawan</w:t>
        </w:r>
        <w:proofErr w:type="spellEnd"/>
        <w:r w:rsidR="00330C98" w:rsidRPr="00330C98">
          <w:rPr>
            <w:rStyle w:val="Hyperlink"/>
            <w:sz w:val="28"/>
            <w:szCs w:val="28"/>
          </w:rPr>
          <w:t xml:space="preserve">. 2018. Effect on ocean noise: </w:t>
        </w:r>
        <w:proofErr w:type="spellStart"/>
        <w:r w:rsidR="00330C98" w:rsidRPr="00330C98">
          <w:rPr>
            <w:rStyle w:val="Hyperlink"/>
            <w:sz w:val="28"/>
            <w:szCs w:val="28"/>
          </w:rPr>
          <w:t>Nyepi</w:t>
        </w:r>
        <w:proofErr w:type="spellEnd"/>
        <w:r w:rsidR="00330C98" w:rsidRPr="00330C98">
          <w:rPr>
            <w:rStyle w:val="Hyperlink"/>
            <w:sz w:val="28"/>
            <w:szCs w:val="28"/>
          </w:rPr>
          <w:t xml:space="preserve">, a Balinese day of silence. </w:t>
        </w:r>
        <w:r w:rsidR="00330C98" w:rsidRPr="00330C98">
          <w:rPr>
            <w:rStyle w:val="Hyperlink"/>
            <w:i/>
            <w:sz w:val="28"/>
            <w:szCs w:val="28"/>
          </w:rPr>
          <w:t>Oceanography</w:t>
        </w:r>
        <w:r w:rsidR="00330C98" w:rsidRPr="00330C98">
          <w:rPr>
            <w:rStyle w:val="Hyperlink"/>
            <w:sz w:val="28"/>
            <w:szCs w:val="28"/>
          </w:rPr>
          <w:t xml:space="preserve"> 31(2)</w:t>
        </w:r>
      </w:hyperlink>
    </w:p>
    <w:p w:rsidR="00822BAB" w:rsidRPr="00822BAB" w:rsidRDefault="006E7EEA" w:rsidP="00822BAB">
      <w:pPr>
        <w:pStyle w:val="ListParagraph"/>
        <w:numPr>
          <w:ilvl w:val="0"/>
          <w:numId w:val="7"/>
        </w:numPr>
        <w:spacing w:after="0" w:line="240" w:lineRule="auto"/>
        <w:rPr>
          <w:sz w:val="28"/>
          <w:szCs w:val="28"/>
        </w:rPr>
      </w:pPr>
      <w:hyperlink r:id="rId7" w:history="1">
        <w:r w:rsidR="00822BAB" w:rsidRPr="00822BAB">
          <w:rPr>
            <w:rStyle w:val="Hyperlink"/>
            <w:sz w:val="28"/>
            <w:szCs w:val="28"/>
          </w:rPr>
          <w:t>POGO Task Force on Ocean Biological Observations. 2018. White paper.</w:t>
        </w:r>
      </w:hyperlink>
    </w:p>
    <w:p w:rsidR="00330C98" w:rsidRDefault="00330C98" w:rsidP="007337F7">
      <w:pPr>
        <w:spacing w:after="0" w:line="240" w:lineRule="auto"/>
        <w:rPr>
          <w:sz w:val="28"/>
          <w:szCs w:val="28"/>
        </w:rPr>
      </w:pPr>
    </w:p>
    <w:p w:rsidR="000B066B" w:rsidRDefault="000E590F" w:rsidP="007337F7">
      <w:pPr>
        <w:spacing w:after="0" w:line="240" w:lineRule="auto"/>
        <w:rPr>
          <w:sz w:val="28"/>
          <w:szCs w:val="28"/>
        </w:rPr>
      </w:pPr>
      <w:r w:rsidRPr="000E590F">
        <w:rPr>
          <w:b/>
          <w:sz w:val="28"/>
          <w:szCs w:val="28"/>
        </w:rPr>
        <w:t>Endorsed projects</w:t>
      </w:r>
      <w:r>
        <w:rPr>
          <w:sz w:val="28"/>
          <w:szCs w:val="28"/>
        </w:rPr>
        <w:t xml:space="preserve">—IQOE has issued five endorsement letters and three of the endorsed projects have been funded; one is still under consideration. IQOE would like to endorse any research project or observation activity that is relevant to IQOE.  Information about the endorsement process and endorsed projects can be found at </w:t>
      </w:r>
      <w:hyperlink r:id="rId8" w:history="1">
        <w:r w:rsidR="00697A0B" w:rsidRPr="003A01ED">
          <w:rPr>
            <w:rStyle w:val="Hyperlink"/>
            <w:sz w:val="28"/>
            <w:szCs w:val="28"/>
          </w:rPr>
          <w:t>http://www.iqoe.org/projects</w:t>
        </w:r>
      </w:hyperlink>
      <w:r w:rsidR="00697A0B">
        <w:rPr>
          <w:sz w:val="28"/>
          <w:szCs w:val="28"/>
        </w:rPr>
        <w:t xml:space="preserve">. </w:t>
      </w:r>
    </w:p>
    <w:p w:rsidR="007337F7" w:rsidRDefault="007337F7" w:rsidP="007337F7">
      <w:pPr>
        <w:spacing w:after="0" w:line="240" w:lineRule="auto"/>
        <w:rPr>
          <w:b/>
          <w:sz w:val="28"/>
          <w:szCs w:val="28"/>
        </w:rPr>
      </w:pPr>
    </w:p>
    <w:p w:rsidR="00F222EB" w:rsidRDefault="00F222EB" w:rsidP="007337F7">
      <w:pPr>
        <w:spacing w:after="0" w:line="240" w:lineRule="auto"/>
        <w:rPr>
          <w:sz w:val="28"/>
          <w:szCs w:val="28"/>
        </w:rPr>
      </w:pPr>
      <w:r w:rsidRPr="00697A0B">
        <w:rPr>
          <w:b/>
          <w:sz w:val="28"/>
          <w:szCs w:val="28"/>
        </w:rPr>
        <w:t>Website Improvements and Needs for Input</w:t>
      </w:r>
      <w:r w:rsidR="00697A0B" w:rsidRPr="00697A0B">
        <w:rPr>
          <w:b/>
          <w:sz w:val="28"/>
          <w:szCs w:val="28"/>
        </w:rPr>
        <w:t>:</w:t>
      </w:r>
      <w:r w:rsidR="00697A0B">
        <w:rPr>
          <w:sz w:val="28"/>
          <w:szCs w:val="28"/>
        </w:rPr>
        <w:t xml:space="preserve"> Features continue to be added to the IQOE Website to make it more useful for the global community of scientists working in the area of ocean acoustics and bioacoustics. Since January, we have added a portal to acoustic data (</w:t>
      </w:r>
      <w:hyperlink r:id="rId9" w:history="1">
        <w:r w:rsidR="00697A0B" w:rsidRPr="003A01ED">
          <w:rPr>
            <w:rStyle w:val="Hyperlink"/>
            <w:sz w:val="28"/>
            <w:szCs w:val="28"/>
          </w:rPr>
          <w:t>http://www.iqoe.org/acoustic-data-portal</w:t>
        </w:r>
      </w:hyperlink>
      <w:r w:rsidR="00697A0B">
        <w:rPr>
          <w:sz w:val="28"/>
          <w:szCs w:val="28"/>
        </w:rPr>
        <w:t>), a portal to Websites with information about marine animal sounds (</w:t>
      </w:r>
      <w:hyperlink r:id="rId10" w:history="1">
        <w:r w:rsidR="00697A0B" w:rsidRPr="003A01ED">
          <w:rPr>
            <w:rStyle w:val="Hyperlink"/>
            <w:sz w:val="28"/>
            <w:szCs w:val="28"/>
          </w:rPr>
          <w:t>http://iqoe.org/marine-animal-sounds</w:t>
        </w:r>
      </w:hyperlink>
      <w:r w:rsidR="00697A0B">
        <w:rPr>
          <w:sz w:val="28"/>
          <w:szCs w:val="28"/>
        </w:rPr>
        <w:t>), and a page listing organizational liaisons to IQOE (</w:t>
      </w:r>
      <w:hyperlink r:id="rId11" w:history="1">
        <w:r w:rsidR="00697A0B" w:rsidRPr="003A01ED">
          <w:rPr>
            <w:rStyle w:val="Hyperlink"/>
            <w:sz w:val="28"/>
            <w:szCs w:val="28"/>
          </w:rPr>
          <w:t>http://iqoe.org/liaisons</w:t>
        </w:r>
      </w:hyperlink>
      <w:r w:rsidR="00697A0B">
        <w:rPr>
          <w:sz w:val="28"/>
          <w:szCs w:val="28"/>
        </w:rPr>
        <w:t xml:space="preserve">). </w:t>
      </w:r>
      <w:r w:rsidR="00394455">
        <w:rPr>
          <w:sz w:val="28"/>
          <w:szCs w:val="28"/>
        </w:rPr>
        <w:t>The IQOE Aquatic Acoustic Archive (</w:t>
      </w:r>
      <w:hyperlink r:id="rId12" w:history="1">
        <w:r w:rsidR="00394455" w:rsidRPr="003A01ED">
          <w:rPr>
            <w:rStyle w:val="Hyperlink"/>
            <w:sz w:val="28"/>
            <w:szCs w:val="28"/>
          </w:rPr>
          <w:t>http://iqoe.org/library</w:t>
        </w:r>
      </w:hyperlink>
      <w:r w:rsidR="00394455">
        <w:rPr>
          <w:sz w:val="28"/>
          <w:szCs w:val="28"/>
        </w:rPr>
        <w:t>) now includes 4,493 references and abstracts.</w:t>
      </w:r>
    </w:p>
    <w:p w:rsidR="007337F7" w:rsidRDefault="007337F7" w:rsidP="007337F7">
      <w:pPr>
        <w:spacing w:after="0" w:line="240" w:lineRule="auto"/>
        <w:rPr>
          <w:sz w:val="28"/>
          <w:szCs w:val="28"/>
        </w:rPr>
      </w:pPr>
    </w:p>
    <w:p w:rsidR="00394455" w:rsidRDefault="00394455" w:rsidP="007337F7">
      <w:pPr>
        <w:spacing w:after="0" w:line="240" w:lineRule="auto"/>
        <w:rPr>
          <w:sz w:val="28"/>
          <w:szCs w:val="28"/>
        </w:rPr>
      </w:pPr>
      <w:r>
        <w:rPr>
          <w:sz w:val="28"/>
          <w:szCs w:val="28"/>
        </w:rPr>
        <w:t>We still need help from the community to do the following:</w:t>
      </w:r>
    </w:p>
    <w:p w:rsidR="007337F7" w:rsidRDefault="007337F7" w:rsidP="007337F7">
      <w:pPr>
        <w:spacing w:after="0" w:line="240" w:lineRule="auto"/>
        <w:rPr>
          <w:sz w:val="28"/>
          <w:szCs w:val="28"/>
        </w:rPr>
      </w:pPr>
    </w:p>
    <w:p w:rsidR="00394455" w:rsidRDefault="00394455" w:rsidP="007337F7">
      <w:pPr>
        <w:pStyle w:val="ListParagraph"/>
        <w:numPr>
          <w:ilvl w:val="0"/>
          <w:numId w:val="1"/>
        </w:numPr>
        <w:spacing w:after="0" w:line="240" w:lineRule="auto"/>
        <w:rPr>
          <w:sz w:val="28"/>
          <w:szCs w:val="28"/>
        </w:rPr>
      </w:pPr>
      <w:r w:rsidRPr="00394455">
        <w:rPr>
          <w:sz w:val="28"/>
          <w:szCs w:val="28"/>
        </w:rPr>
        <w:t>update the database of passive acoustic observatories (</w:t>
      </w:r>
      <w:hyperlink r:id="rId13" w:history="1">
        <w:r w:rsidRPr="00394455">
          <w:rPr>
            <w:rStyle w:val="Hyperlink"/>
            <w:sz w:val="28"/>
            <w:szCs w:val="28"/>
          </w:rPr>
          <w:t>http://iqoe.org/systems</w:t>
        </w:r>
      </w:hyperlink>
      <w:r w:rsidRPr="00394455">
        <w:rPr>
          <w:sz w:val="28"/>
          <w:szCs w:val="28"/>
        </w:rPr>
        <w:t xml:space="preserve">), </w:t>
      </w:r>
    </w:p>
    <w:p w:rsidR="00394455" w:rsidRDefault="00394455" w:rsidP="007337F7">
      <w:pPr>
        <w:pStyle w:val="ListParagraph"/>
        <w:numPr>
          <w:ilvl w:val="0"/>
          <w:numId w:val="1"/>
        </w:numPr>
        <w:spacing w:after="0" w:line="240" w:lineRule="auto"/>
        <w:rPr>
          <w:sz w:val="28"/>
          <w:szCs w:val="28"/>
        </w:rPr>
      </w:pPr>
      <w:r w:rsidRPr="00394455">
        <w:rPr>
          <w:sz w:val="28"/>
          <w:szCs w:val="28"/>
        </w:rPr>
        <w:t>submit IQOE-relevant papers fo</w:t>
      </w:r>
      <w:r>
        <w:rPr>
          <w:sz w:val="28"/>
          <w:szCs w:val="28"/>
        </w:rPr>
        <w:t>r the IQOE literature database,</w:t>
      </w:r>
    </w:p>
    <w:p w:rsidR="00394455" w:rsidRDefault="00394455" w:rsidP="007337F7">
      <w:pPr>
        <w:pStyle w:val="ListParagraph"/>
        <w:numPr>
          <w:ilvl w:val="0"/>
          <w:numId w:val="1"/>
        </w:numPr>
        <w:spacing w:after="0" w:line="240" w:lineRule="auto"/>
        <w:rPr>
          <w:sz w:val="28"/>
          <w:szCs w:val="28"/>
        </w:rPr>
      </w:pPr>
      <w:r>
        <w:rPr>
          <w:sz w:val="28"/>
          <w:szCs w:val="28"/>
        </w:rPr>
        <w:t xml:space="preserve">submit entries for the portal to acoustic data, </w:t>
      </w:r>
    </w:p>
    <w:p w:rsidR="00394455" w:rsidRDefault="00394455" w:rsidP="007337F7">
      <w:pPr>
        <w:pStyle w:val="ListParagraph"/>
        <w:numPr>
          <w:ilvl w:val="0"/>
          <w:numId w:val="1"/>
        </w:numPr>
        <w:spacing w:after="0" w:line="240" w:lineRule="auto"/>
        <w:rPr>
          <w:sz w:val="28"/>
          <w:szCs w:val="28"/>
        </w:rPr>
      </w:pPr>
      <w:r>
        <w:rPr>
          <w:sz w:val="28"/>
          <w:szCs w:val="28"/>
        </w:rPr>
        <w:t>submit entries for the portal to marine animal sounds, and</w:t>
      </w:r>
    </w:p>
    <w:p w:rsidR="00394455" w:rsidRPr="00394455" w:rsidRDefault="00394455" w:rsidP="007337F7">
      <w:pPr>
        <w:pStyle w:val="ListParagraph"/>
        <w:numPr>
          <w:ilvl w:val="0"/>
          <w:numId w:val="1"/>
        </w:numPr>
        <w:spacing w:after="0" w:line="240" w:lineRule="auto"/>
        <w:rPr>
          <w:sz w:val="28"/>
          <w:szCs w:val="28"/>
        </w:rPr>
      </w:pPr>
      <w:proofErr w:type="gramStart"/>
      <w:r>
        <w:rPr>
          <w:sz w:val="28"/>
          <w:szCs w:val="28"/>
        </w:rPr>
        <w:t>submit</w:t>
      </w:r>
      <w:proofErr w:type="gramEnd"/>
      <w:r>
        <w:rPr>
          <w:sz w:val="28"/>
          <w:szCs w:val="28"/>
        </w:rPr>
        <w:t xml:space="preserve"> projects for endorsement.</w:t>
      </w:r>
    </w:p>
    <w:p w:rsidR="007337F7" w:rsidRDefault="007337F7" w:rsidP="007337F7">
      <w:pPr>
        <w:spacing w:after="0" w:line="240" w:lineRule="auto"/>
        <w:rPr>
          <w:b/>
          <w:sz w:val="28"/>
          <w:szCs w:val="28"/>
        </w:rPr>
      </w:pPr>
    </w:p>
    <w:p w:rsidR="00394455" w:rsidRDefault="00394455" w:rsidP="007337F7">
      <w:pPr>
        <w:spacing w:after="0" w:line="240" w:lineRule="auto"/>
        <w:rPr>
          <w:sz w:val="28"/>
          <w:szCs w:val="28"/>
        </w:rPr>
      </w:pPr>
      <w:r w:rsidRPr="00394455">
        <w:rPr>
          <w:b/>
          <w:sz w:val="28"/>
          <w:szCs w:val="28"/>
        </w:rPr>
        <w:t>WG Progress</w:t>
      </w:r>
      <w:r>
        <w:rPr>
          <w:sz w:val="28"/>
          <w:szCs w:val="28"/>
        </w:rPr>
        <w:t>—IQOE current</w:t>
      </w:r>
      <w:r w:rsidR="008A70AC">
        <w:rPr>
          <w:sz w:val="28"/>
          <w:szCs w:val="28"/>
        </w:rPr>
        <w:t>ly</w:t>
      </w:r>
      <w:r>
        <w:rPr>
          <w:sz w:val="28"/>
          <w:szCs w:val="28"/>
        </w:rPr>
        <w:t xml:space="preserve"> supports four working groups, each of which has made progress since January:</w:t>
      </w:r>
    </w:p>
    <w:p w:rsidR="0096733D" w:rsidRDefault="0096733D" w:rsidP="007337F7">
      <w:pPr>
        <w:spacing w:after="0" w:line="240" w:lineRule="auto"/>
        <w:rPr>
          <w:sz w:val="28"/>
          <w:szCs w:val="28"/>
        </w:rPr>
      </w:pPr>
    </w:p>
    <w:p w:rsidR="00394455" w:rsidRDefault="00394455" w:rsidP="007337F7">
      <w:pPr>
        <w:pStyle w:val="ListParagraph"/>
        <w:numPr>
          <w:ilvl w:val="0"/>
          <w:numId w:val="3"/>
        </w:numPr>
        <w:spacing w:after="0" w:line="240" w:lineRule="auto"/>
        <w:rPr>
          <w:sz w:val="28"/>
          <w:szCs w:val="28"/>
        </w:rPr>
      </w:pPr>
      <w:r w:rsidRPr="00394455">
        <w:rPr>
          <w:i/>
          <w:sz w:val="28"/>
          <w:szCs w:val="28"/>
        </w:rPr>
        <w:t>WG on Acoustic Measurement of Ocean Biodiversity Hotspots</w:t>
      </w:r>
      <w:r w:rsidR="008A70AC">
        <w:rPr>
          <w:sz w:val="28"/>
          <w:szCs w:val="28"/>
        </w:rPr>
        <w:t xml:space="preserve"> (chaired by Aran Mooney, USA):</w:t>
      </w:r>
      <w:r w:rsidR="00822BAB">
        <w:rPr>
          <w:sz w:val="28"/>
          <w:szCs w:val="28"/>
        </w:rPr>
        <w:t xml:space="preserve"> this group held its</w:t>
      </w:r>
      <w:r>
        <w:rPr>
          <w:sz w:val="28"/>
          <w:szCs w:val="28"/>
        </w:rPr>
        <w:t xml:space="preserve"> first in-person meeting on 20-21 May 2018 at the Woods Hole Oceanographic Institution</w:t>
      </w:r>
      <w:r w:rsidR="007337F7">
        <w:rPr>
          <w:sz w:val="28"/>
          <w:szCs w:val="28"/>
        </w:rPr>
        <w:t xml:space="preserve">. The group is working on a “perspectives” paper on </w:t>
      </w:r>
      <w:r w:rsidR="00D8438E">
        <w:rPr>
          <w:sz w:val="28"/>
          <w:szCs w:val="28"/>
        </w:rPr>
        <w:t>the use of passive acoustics to assess and monitor diversity of marine life.</w:t>
      </w:r>
      <w:r w:rsidR="0096733D">
        <w:rPr>
          <w:sz w:val="28"/>
          <w:szCs w:val="28"/>
        </w:rPr>
        <w:t xml:space="preserve"> The group also explored the issue of how to help with the identification of unknown sounds made by marine organisms, through an on-line portal, publication, or some other approach.</w:t>
      </w:r>
    </w:p>
    <w:p w:rsidR="00394455" w:rsidRDefault="00394455" w:rsidP="007337F7">
      <w:pPr>
        <w:pStyle w:val="ListParagraph"/>
        <w:numPr>
          <w:ilvl w:val="0"/>
          <w:numId w:val="3"/>
        </w:numPr>
        <w:spacing w:after="0" w:line="240" w:lineRule="auto"/>
        <w:rPr>
          <w:sz w:val="28"/>
          <w:szCs w:val="28"/>
        </w:rPr>
      </w:pPr>
      <w:r w:rsidRPr="007337F7">
        <w:rPr>
          <w:i/>
          <w:sz w:val="28"/>
          <w:szCs w:val="28"/>
        </w:rPr>
        <w:t>WG on Arctic Acoustic Environment</w:t>
      </w:r>
      <w:r w:rsidR="008A70AC">
        <w:rPr>
          <w:i/>
          <w:sz w:val="28"/>
          <w:szCs w:val="28"/>
        </w:rPr>
        <w:t xml:space="preserve"> </w:t>
      </w:r>
      <w:r w:rsidR="008A70AC">
        <w:rPr>
          <w:sz w:val="28"/>
          <w:szCs w:val="28"/>
        </w:rPr>
        <w:t xml:space="preserve">(co-chaired by Hanne Sagen, Norway and Philippe </w:t>
      </w:r>
      <w:proofErr w:type="spellStart"/>
      <w:r w:rsidR="008A70AC">
        <w:rPr>
          <w:sz w:val="28"/>
          <w:szCs w:val="28"/>
        </w:rPr>
        <w:t>Blondel</w:t>
      </w:r>
      <w:proofErr w:type="spellEnd"/>
      <w:r w:rsidR="008A70AC">
        <w:rPr>
          <w:sz w:val="28"/>
          <w:szCs w:val="28"/>
        </w:rPr>
        <w:t>, UK): t</w:t>
      </w:r>
      <w:r>
        <w:rPr>
          <w:sz w:val="28"/>
          <w:szCs w:val="28"/>
        </w:rPr>
        <w:t xml:space="preserve">he co-chairs of this group met in February 2018 to do planning for the group’s activities. Dates are being sought for the first in-person meeting; in the meantime, </w:t>
      </w:r>
      <w:r w:rsidR="007337F7">
        <w:rPr>
          <w:sz w:val="28"/>
          <w:szCs w:val="28"/>
        </w:rPr>
        <w:t xml:space="preserve">subgroups of the working group will meet at POLAR-2018 in Davos, Switzerland in June 2018 and at the Acoustical Society of America Meeting in Victoria, B.C., </w:t>
      </w:r>
      <w:proofErr w:type="gramStart"/>
      <w:r w:rsidR="007337F7">
        <w:rPr>
          <w:sz w:val="28"/>
          <w:szCs w:val="28"/>
        </w:rPr>
        <w:t>Canada</w:t>
      </w:r>
      <w:proofErr w:type="gramEnd"/>
      <w:r w:rsidR="007337F7">
        <w:rPr>
          <w:sz w:val="28"/>
          <w:szCs w:val="28"/>
        </w:rPr>
        <w:t xml:space="preserve"> in November 2018.</w:t>
      </w:r>
    </w:p>
    <w:p w:rsidR="007337F7" w:rsidRDefault="007337F7" w:rsidP="008A70AC">
      <w:pPr>
        <w:pStyle w:val="ListParagraph"/>
        <w:numPr>
          <w:ilvl w:val="0"/>
          <w:numId w:val="3"/>
        </w:numPr>
        <w:spacing w:after="0" w:line="240" w:lineRule="auto"/>
        <w:rPr>
          <w:sz w:val="28"/>
          <w:szCs w:val="28"/>
        </w:rPr>
      </w:pPr>
      <w:r w:rsidRPr="007337F7">
        <w:rPr>
          <w:i/>
          <w:sz w:val="28"/>
          <w:szCs w:val="28"/>
        </w:rPr>
        <w:lastRenderedPageBreak/>
        <w:t>WG on Data Management and Access</w:t>
      </w:r>
      <w:r w:rsidR="008A70AC">
        <w:rPr>
          <w:sz w:val="28"/>
          <w:szCs w:val="28"/>
        </w:rPr>
        <w:t xml:space="preserve"> (chaired by Rob McCauley, </w:t>
      </w:r>
      <w:r w:rsidR="008A70AC" w:rsidRPr="008A70AC">
        <w:rPr>
          <w:sz w:val="28"/>
          <w:szCs w:val="28"/>
        </w:rPr>
        <w:t>Australia)</w:t>
      </w:r>
      <w:r>
        <w:rPr>
          <w:sz w:val="28"/>
          <w:szCs w:val="28"/>
        </w:rPr>
        <w:t>: members of this group have held two conference calls and are discussing with the IQOE Science Committee the requirements for IQOE data management.</w:t>
      </w:r>
    </w:p>
    <w:p w:rsidR="007337F7" w:rsidRPr="007337F7" w:rsidRDefault="007337F7" w:rsidP="007337F7">
      <w:pPr>
        <w:pStyle w:val="ListParagraph"/>
        <w:numPr>
          <w:ilvl w:val="0"/>
          <w:numId w:val="3"/>
        </w:numPr>
        <w:spacing w:after="0" w:line="240" w:lineRule="auto"/>
        <w:rPr>
          <w:sz w:val="28"/>
          <w:szCs w:val="28"/>
        </w:rPr>
      </w:pPr>
      <w:r w:rsidRPr="007337F7">
        <w:rPr>
          <w:i/>
          <w:sz w:val="28"/>
          <w:szCs w:val="28"/>
        </w:rPr>
        <w:t>WG on Standardization</w:t>
      </w:r>
      <w:r w:rsidR="008A70AC">
        <w:rPr>
          <w:i/>
          <w:sz w:val="28"/>
          <w:szCs w:val="28"/>
        </w:rPr>
        <w:t xml:space="preserve"> </w:t>
      </w:r>
      <w:r w:rsidR="008A70AC">
        <w:rPr>
          <w:sz w:val="28"/>
          <w:szCs w:val="28"/>
        </w:rPr>
        <w:t>(co-chaired by Christ de Jong and Michael Ainslie, Netherlands)</w:t>
      </w:r>
      <w:r w:rsidRPr="007337F7">
        <w:rPr>
          <w:sz w:val="28"/>
          <w:szCs w:val="28"/>
        </w:rPr>
        <w:t xml:space="preserve">: this group has created an </w:t>
      </w:r>
      <w:hyperlink r:id="rId14" w:history="1">
        <w:r w:rsidRPr="007337F7">
          <w:rPr>
            <w:rStyle w:val="Hyperlink"/>
            <w:i/>
            <w:sz w:val="28"/>
            <w:szCs w:val="28"/>
          </w:rPr>
          <w:t>Inventory of Existing Standards for Observations of Sound in the Ocean</w:t>
        </w:r>
      </w:hyperlink>
      <w:r w:rsidRPr="007337F7">
        <w:rPr>
          <w:i/>
          <w:sz w:val="28"/>
          <w:szCs w:val="28"/>
        </w:rPr>
        <w:t xml:space="preserve"> </w:t>
      </w:r>
      <w:r>
        <w:rPr>
          <w:sz w:val="28"/>
          <w:szCs w:val="28"/>
        </w:rPr>
        <w:t xml:space="preserve">and is working on an </w:t>
      </w:r>
      <w:r w:rsidRPr="007337F7">
        <w:rPr>
          <w:sz w:val="28"/>
          <w:szCs w:val="28"/>
        </w:rPr>
        <w:t>overview of calibration facilities for hydrophones</w:t>
      </w:r>
      <w:r>
        <w:rPr>
          <w:sz w:val="28"/>
          <w:szCs w:val="28"/>
        </w:rPr>
        <w:t>.</w:t>
      </w:r>
    </w:p>
    <w:p w:rsidR="007337F7" w:rsidRDefault="007337F7" w:rsidP="007337F7">
      <w:pPr>
        <w:spacing w:after="0" w:line="240" w:lineRule="auto"/>
        <w:rPr>
          <w:sz w:val="28"/>
          <w:szCs w:val="28"/>
        </w:rPr>
      </w:pPr>
    </w:p>
    <w:p w:rsidR="007337F7" w:rsidRDefault="007337F7" w:rsidP="007337F7">
      <w:pPr>
        <w:spacing w:after="0" w:line="240" w:lineRule="auto"/>
        <w:rPr>
          <w:sz w:val="28"/>
          <w:szCs w:val="28"/>
        </w:rPr>
      </w:pPr>
      <w:r w:rsidRPr="00D8438E">
        <w:rPr>
          <w:b/>
          <w:sz w:val="28"/>
          <w:szCs w:val="28"/>
        </w:rPr>
        <w:t>POGO</w:t>
      </w:r>
      <w:r w:rsidR="00D8438E" w:rsidRPr="00D8438E">
        <w:rPr>
          <w:b/>
          <w:sz w:val="28"/>
          <w:szCs w:val="28"/>
        </w:rPr>
        <w:t xml:space="preserve"> IQOE</w:t>
      </w:r>
      <w:r w:rsidRPr="00D8438E">
        <w:rPr>
          <w:b/>
          <w:sz w:val="28"/>
          <w:szCs w:val="28"/>
        </w:rPr>
        <w:t xml:space="preserve"> Working Group</w:t>
      </w:r>
      <w:r w:rsidR="00D8438E">
        <w:rPr>
          <w:sz w:val="28"/>
          <w:szCs w:val="28"/>
        </w:rPr>
        <w:t xml:space="preserve">—This group, formed and supported by </w:t>
      </w:r>
      <w:r w:rsidR="00E77B57">
        <w:rPr>
          <w:sz w:val="28"/>
          <w:szCs w:val="28"/>
        </w:rPr>
        <w:t>the Partnership for Observation</w:t>
      </w:r>
      <w:r w:rsidR="00D8438E">
        <w:rPr>
          <w:sz w:val="28"/>
          <w:szCs w:val="28"/>
        </w:rPr>
        <w:t xml:space="preserve"> of the Global Ocean</w:t>
      </w:r>
      <w:r w:rsidR="00E77B57">
        <w:rPr>
          <w:sz w:val="28"/>
          <w:szCs w:val="28"/>
        </w:rPr>
        <w:t>s (POGO)</w:t>
      </w:r>
      <w:r w:rsidR="00D8438E">
        <w:rPr>
          <w:sz w:val="28"/>
          <w:szCs w:val="28"/>
        </w:rPr>
        <w:t>, conducted two tasks: (1) liaison with the IQOE Web developer to create the online version of the IQOE database of observing systems (</w:t>
      </w:r>
      <w:hyperlink r:id="rId15" w:history="1">
        <w:r w:rsidR="00D8438E" w:rsidRPr="003A01ED">
          <w:rPr>
            <w:rStyle w:val="Hyperlink"/>
            <w:sz w:val="28"/>
            <w:szCs w:val="28"/>
          </w:rPr>
          <w:t>http://iqoe.org/systems</w:t>
        </w:r>
      </w:hyperlink>
      <w:r w:rsidR="00D8438E">
        <w:rPr>
          <w:sz w:val="28"/>
          <w:szCs w:val="28"/>
        </w:rPr>
        <w:t>) a</w:t>
      </w:r>
      <w:r w:rsidR="00E77B57">
        <w:rPr>
          <w:sz w:val="28"/>
          <w:szCs w:val="28"/>
        </w:rPr>
        <w:t>nd (2) creation of an acoustic Essential Ocean V</w:t>
      </w:r>
      <w:r w:rsidR="00D8438E">
        <w:rPr>
          <w:sz w:val="28"/>
          <w:szCs w:val="28"/>
        </w:rPr>
        <w:t>ariable (EOV) specification, which is being considered by the Global Ocean Observing System (SOOS) Steering Committee.</w:t>
      </w:r>
    </w:p>
    <w:p w:rsidR="007337F7" w:rsidRDefault="007337F7" w:rsidP="007337F7">
      <w:pPr>
        <w:spacing w:after="0" w:line="240" w:lineRule="auto"/>
        <w:rPr>
          <w:sz w:val="28"/>
          <w:szCs w:val="28"/>
        </w:rPr>
      </w:pPr>
    </w:p>
    <w:p w:rsidR="00F222EB" w:rsidRDefault="00F222EB" w:rsidP="007337F7">
      <w:pPr>
        <w:spacing w:after="0" w:line="240" w:lineRule="auto"/>
        <w:rPr>
          <w:sz w:val="28"/>
          <w:szCs w:val="28"/>
        </w:rPr>
      </w:pPr>
      <w:r w:rsidRPr="00D8438E">
        <w:rPr>
          <w:b/>
          <w:sz w:val="28"/>
          <w:szCs w:val="28"/>
        </w:rPr>
        <w:t>ASA Forum</w:t>
      </w:r>
      <w:r w:rsidR="00D8438E">
        <w:rPr>
          <w:sz w:val="28"/>
          <w:szCs w:val="28"/>
        </w:rPr>
        <w:t xml:space="preserve">—IQOE convened a </w:t>
      </w:r>
      <w:r w:rsidR="00D8438E" w:rsidRPr="00D8438E">
        <w:rPr>
          <w:sz w:val="28"/>
          <w:szCs w:val="28"/>
        </w:rPr>
        <w:t>Forum on Approaches for Studying Effects of Sound on Marine Organisms and Ecosystems</w:t>
      </w:r>
      <w:r w:rsidR="00D8438E">
        <w:rPr>
          <w:sz w:val="28"/>
          <w:szCs w:val="28"/>
        </w:rPr>
        <w:t xml:space="preserve"> on 6 May 2018, in conjunction with the meeting of the Acoustical Society of America meeting in Minneapolis, Minnesota, USA.</w:t>
      </w:r>
      <w:r w:rsidR="003F7C55">
        <w:rPr>
          <w:sz w:val="28"/>
          <w:szCs w:val="28"/>
        </w:rPr>
        <w:t xml:space="preserve"> The recommendations of the meeting have been forwarded to the IQOE Science Committee for action. </w:t>
      </w:r>
      <w:r w:rsidR="00E77B57">
        <w:rPr>
          <w:sz w:val="28"/>
          <w:szCs w:val="28"/>
        </w:rPr>
        <w:t>Forum participants were</w:t>
      </w:r>
      <w:r w:rsidR="0096733D">
        <w:rPr>
          <w:sz w:val="28"/>
          <w:szCs w:val="28"/>
        </w:rPr>
        <w:t xml:space="preserve"> interest</w:t>
      </w:r>
      <w:r w:rsidR="00E77B57">
        <w:rPr>
          <w:sz w:val="28"/>
          <w:szCs w:val="28"/>
        </w:rPr>
        <w:t>ed in</w:t>
      </w:r>
      <w:r w:rsidR="0096733D">
        <w:rPr>
          <w:sz w:val="28"/>
          <w:szCs w:val="28"/>
        </w:rPr>
        <w:t xml:space="preserve"> forming an IQOE working group to make it easier for acoustic and </w:t>
      </w:r>
      <w:proofErr w:type="spellStart"/>
      <w:r w:rsidR="0096733D">
        <w:rPr>
          <w:sz w:val="28"/>
          <w:szCs w:val="28"/>
        </w:rPr>
        <w:t>bioacoustic</w:t>
      </w:r>
      <w:proofErr w:type="spellEnd"/>
      <w:r w:rsidR="0096733D">
        <w:rPr>
          <w:sz w:val="28"/>
          <w:szCs w:val="28"/>
        </w:rPr>
        <w:t xml:space="preserve"> data to be used by managers.</w:t>
      </w:r>
    </w:p>
    <w:p w:rsidR="007337F7" w:rsidRDefault="007337F7" w:rsidP="007337F7">
      <w:pPr>
        <w:spacing w:after="0" w:line="240" w:lineRule="auto"/>
        <w:rPr>
          <w:sz w:val="28"/>
          <w:szCs w:val="28"/>
        </w:rPr>
      </w:pPr>
    </w:p>
    <w:p w:rsidR="00F222EB" w:rsidRDefault="00F222EB" w:rsidP="007337F7">
      <w:pPr>
        <w:spacing w:after="0" w:line="240" w:lineRule="auto"/>
        <w:rPr>
          <w:sz w:val="28"/>
          <w:szCs w:val="28"/>
        </w:rPr>
      </w:pPr>
      <w:r w:rsidRPr="003F7C55">
        <w:rPr>
          <w:b/>
          <w:sz w:val="28"/>
          <w:szCs w:val="28"/>
        </w:rPr>
        <w:t>OceanObs’19</w:t>
      </w:r>
      <w:r w:rsidR="007337F7">
        <w:rPr>
          <w:sz w:val="28"/>
          <w:szCs w:val="28"/>
        </w:rPr>
        <w:t>—</w:t>
      </w:r>
      <w:r w:rsidR="003F7C55">
        <w:rPr>
          <w:sz w:val="28"/>
          <w:szCs w:val="28"/>
        </w:rPr>
        <w:t xml:space="preserve">The </w:t>
      </w:r>
      <w:proofErr w:type="spellStart"/>
      <w:r w:rsidR="003F7C55">
        <w:rPr>
          <w:sz w:val="28"/>
          <w:szCs w:val="28"/>
        </w:rPr>
        <w:t>OceanObs</w:t>
      </w:r>
      <w:proofErr w:type="spellEnd"/>
      <w:r w:rsidR="003F7C55">
        <w:rPr>
          <w:sz w:val="28"/>
          <w:szCs w:val="28"/>
        </w:rPr>
        <w:t xml:space="preserve"> series of meetings, at 10-year intervals, have been a major tool of the ocean observation and research communities and agencies to shape the development of GOOS. OceanObs’19 will be held in Honolulu, Hawaii, USA on 16-20 September 2019.  Scientists involved in IQOE submitted an abstract to propose a white paper on adding passive acousti</w:t>
      </w:r>
      <w:r w:rsidR="00E77B57">
        <w:rPr>
          <w:sz w:val="28"/>
          <w:szCs w:val="28"/>
        </w:rPr>
        <w:t>cs to GOOS. The ideas in this abstract will be</w:t>
      </w:r>
      <w:r w:rsidR="003F7C55">
        <w:rPr>
          <w:sz w:val="28"/>
          <w:szCs w:val="28"/>
        </w:rPr>
        <w:t xml:space="preserve"> combined with the </w:t>
      </w:r>
      <w:r w:rsidR="00E77B57">
        <w:rPr>
          <w:sz w:val="28"/>
          <w:szCs w:val="28"/>
        </w:rPr>
        <w:t>ideas contained in</w:t>
      </w:r>
      <w:r w:rsidR="003F7C55">
        <w:rPr>
          <w:sz w:val="28"/>
          <w:szCs w:val="28"/>
        </w:rPr>
        <w:t xml:space="preserve"> three abstracts on active acoustics</w:t>
      </w:r>
      <w:r w:rsidR="00E77B57">
        <w:rPr>
          <w:sz w:val="28"/>
          <w:szCs w:val="28"/>
        </w:rPr>
        <w:t>, to create</w:t>
      </w:r>
      <w:r w:rsidR="003F7C55">
        <w:rPr>
          <w:sz w:val="28"/>
          <w:szCs w:val="28"/>
        </w:rPr>
        <w:t xml:space="preserve"> a white paper on ocean acoustics for OceanObs’19.  From IQOE, Hanne Sagen and Jennifer Miksis-Olds are on the leadership team for this white paper.</w:t>
      </w:r>
    </w:p>
    <w:p w:rsidR="007337F7" w:rsidRDefault="007337F7" w:rsidP="007337F7">
      <w:pPr>
        <w:spacing w:after="0" w:line="240" w:lineRule="auto"/>
        <w:rPr>
          <w:sz w:val="28"/>
          <w:szCs w:val="28"/>
        </w:rPr>
      </w:pPr>
    </w:p>
    <w:p w:rsidR="00DA24B5" w:rsidRDefault="00DA24B5" w:rsidP="007337F7">
      <w:pPr>
        <w:spacing w:after="0" w:line="240" w:lineRule="auto"/>
        <w:rPr>
          <w:sz w:val="28"/>
          <w:szCs w:val="28"/>
        </w:rPr>
      </w:pPr>
      <w:r w:rsidRPr="00DA24B5">
        <w:rPr>
          <w:b/>
          <w:sz w:val="28"/>
          <w:szCs w:val="28"/>
        </w:rPr>
        <w:t>Capacity Building</w:t>
      </w:r>
      <w:r>
        <w:rPr>
          <w:sz w:val="28"/>
          <w:szCs w:val="28"/>
        </w:rPr>
        <w:t xml:space="preserve">—The Scientific Committee on Oceanic Research (SCOR), one of IQOE’s sponsors, is supporting the participation of two students from Brazil to participate in the </w:t>
      </w:r>
      <w:hyperlink r:id="rId16" w:history="1">
        <w:proofErr w:type="spellStart"/>
        <w:r w:rsidRPr="00DA24B5">
          <w:rPr>
            <w:rStyle w:val="Hyperlink"/>
            <w:sz w:val="28"/>
            <w:szCs w:val="28"/>
          </w:rPr>
          <w:t>SeaBASS</w:t>
        </w:r>
        <w:proofErr w:type="spellEnd"/>
        <w:r w:rsidRPr="00DA24B5">
          <w:rPr>
            <w:rStyle w:val="Hyperlink"/>
            <w:sz w:val="28"/>
            <w:szCs w:val="28"/>
          </w:rPr>
          <w:t xml:space="preserve"> Summer School</w:t>
        </w:r>
      </w:hyperlink>
      <w:r>
        <w:rPr>
          <w:sz w:val="28"/>
          <w:szCs w:val="28"/>
        </w:rPr>
        <w:t xml:space="preserve"> on 8-13 July 2018 at the University of </w:t>
      </w:r>
      <w:r>
        <w:rPr>
          <w:sz w:val="28"/>
          <w:szCs w:val="28"/>
        </w:rPr>
        <w:lastRenderedPageBreak/>
        <w:t>New Hampshire. IQOE is exploring the possibility of holding an international summer school on IQOE-related topics in 2019 or 2021.</w:t>
      </w:r>
    </w:p>
    <w:p w:rsidR="00DA24B5" w:rsidRDefault="00DA24B5" w:rsidP="007337F7">
      <w:pPr>
        <w:spacing w:after="0" w:line="240" w:lineRule="auto"/>
        <w:rPr>
          <w:sz w:val="28"/>
          <w:szCs w:val="28"/>
        </w:rPr>
      </w:pPr>
    </w:p>
    <w:p w:rsidR="00822BAB" w:rsidRDefault="00822BAB" w:rsidP="005755A8">
      <w:pPr>
        <w:spacing w:after="0" w:line="240" w:lineRule="auto"/>
        <w:rPr>
          <w:b/>
          <w:sz w:val="28"/>
          <w:szCs w:val="28"/>
        </w:rPr>
      </w:pPr>
      <w:r>
        <w:rPr>
          <w:b/>
          <w:sz w:val="28"/>
          <w:szCs w:val="28"/>
        </w:rPr>
        <w:t>Stakeholder Engagement</w:t>
      </w:r>
    </w:p>
    <w:p w:rsidR="00AD6DD6" w:rsidRDefault="00394455" w:rsidP="00822BAB">
      <w:pPr>
        <w:pStyle w:val="ListParagraph"/>
        <w:numPr>
          <w:ilvl w:val="0"/>
          <w:numId w:val="8"/>
        </w:numPr>
        <w:spacing w:after="0" w:line="240" w:lineRule="auto"/>
        <w:rPr>
          <w:sz w:val="28"/>
          <w:szCs w:val="28"/>
        </w:rPr>
      </w:pPr>
      <w:r w:rsidRPr="00320A75">
        <w:rPr>
          <w:sz w:val="28"/>
          <w:szCs w:val="28"/>
        </w:rPr>
        <w:t>U</w:t>
      </w:r>
      <w:r w:rsidR="005755A8" w:rsidRPr="00320A75">
        <w:rPr>
          <w:sz w:val="28"/>
          <w:szCs w:val="28"/>
        </w:rPr>
        <w:t xml:space="preserve">nited </w:t>
      </w:r>
      <w:r w:rsidRPr="00320A75">
        <w:rPr>
          <w:sz w:val="28"/>
          <w:szCs w:val="28"/>
        </w:rPr>
        <w:t>N</w:t>
      </w:r>
      <w:r w:rsidR="005755A8" w:rsidRPr="00320A75">
        <w:rPr>
          <w:sz w:val="28"/>
          <w:szCs w:val="28"/>
        </w:rPr>
        <w:t>ations</w:t>
      </w:r>
      <w:r w:rsidR="007337F7" w:rsidRPr="00822BAB">
        <w:rPr>
          <w:sz w:val="28"/>
          <w:szCs w:val="28"/>
        </w:rPr>
        <w:t>—</w:t>
      </w:r>
      <w:r w:rsidR="005755A8" w:rsidRPr="005755A8">
        <w:t xml:space="preserve"> </w:t>
      </w:r>
      <w:r w:rsidR="005755A8" w:rsidRPr="00822BAB">
        <w:rPr>
          <w:sz w:val="28"/>
          <w:szCs w:val="28"/>
        </w:rPr>
        <w:t xml:space="preserve">The United Nations Open-ended Informal Consultative Process on Oceans and the Law of the Sea picks a topic for consideration each year. For 2018, the topic is anthropogenic underwater noise (see </w:t>
      </w:r>
      <w:hyperlink r:id="rId17" w:history="1">
        <w:r w:rsidR="005755A8" w:rsidRPr="00822BAB">
          <w:rPr>
            <w:rStyle w:val="Hyperlink"/>
            <w:sz w:val="28"/>
            <w:szCs w:val="28"/>
          </w:rPr>
          <w:t>http://www.un.org/Depts/los/consultative_process/consultative_process.htm</w:t>
        </w:r>
      </w:hyperlink>
      <w:r w:rsidR="005755A8" w:rsidRPr="00822BAB">
        <w:rPr>
          <w:sz w:val="28"/>
          <w:szCs w:val="28"/>
        </w:rPr>
        <w:t xml:space="preserve">). This issue will be the focus of discussions at the UN Headquarters in New York City on 18-22 June 2018. </w:t>
      </w:r>
      <w:r w:rsidR="00AD6DD6" w:rsidRPr="00822BAB">
        <w:rPr>
          <w:sz w:val="28"/>
          <w:szCs w:val="28"/>
        </w:rPr>
        <w:t>Peter Tyack (participating on a science panel) and Jesse Ausubel will represent IQOE at this event.</w:t>
      </w:r>
      <w:r w:rsidR="00AD6DD6">
        <w:rPr>
          <w:sz w:val="28"/>
          <w:szCs w:val="28"/>
        </w:rPr>
        <w:t xml:space="preserve"> </w:t>
      </w:r>
    </w:p>
    <w:p w:rsidR="00AD6DD6" w:rsidRDefault="00AD6DD6" w:rsidP="00AD6DD6">
      <w:pPr>
        <w:pStyle w:val="ListParagraph"/>
        <w:spacing w:after="0" w:line="240" w:lineRule="auto"/>
        <w:rPr>
          <w:sz w:val="28"/>
          <w:szCs w:val="28"/>
        </w:rPr>
      </w:pPr>
    </w:p>
    <w:p w:rsidR="00394455" w:rsidRPr="00822BAB" w:rsidRDefault="005755A8" w:rsidP="00AD6DD6">
      <w:pPr>
        <w:pStyle w:val="ListParagraph"/>
        <w:spacing w:after="0" w:line="240" w:lineRule="auto"/>
        <w:rPr>
          <w:sz w:val="28"/>
          <w:szCs w:val="28"/>
        </w:rPr>
      </w:pPr>
      <w:r w:rsidRPr="00822BAB">
        <w:rPr>
          <w:sz w:val="28"/>
          <w:szCs w:val="28"/>
        </w:rPr>
        <w:t xml:space="preserve">IQOE submitted a list of peer-reviewed references regarding sound effects in the ocean, organized by sound source in 2017 (see </w:t>
      </w:r>
      <w:hyperlink r:id="rId18" w:history="1">
        <w:r w:rsidRPr="00822BAB">
          <w:rPr>
            <w:rStyle w:val="Hyperlink"/>
            <w:sz w:val="28"/>
            <w:szCs w:val="28"/>
          </w:rPr>
          <w:t>http://iqoe.org/sites/default/files/files/References%20to%20UN.pdf</w:t>
        </w:r>
      </w:hyperlink>
      <w:r w:rsidRPr="00822BAB">
        <w:rPr>
          <w:sz w:val="28"/>
          <w:szCs w:val="28"/>
        </w:rPr>
        <w:t xml:space="preserve">), which was updated in 2018 (see </w:t>
      </w:r>
      <w:hyperlink r:id="rId19" w:history="1">
        <w:r w:rsidR="0001344A">
          <w:rPr>
            <w:rStyle w:val="Hyperlink"/>
            <w:sz w:val="28"/>
            <w:szCs w:val="28"/>
          </w:rPr>
          <w:t>http://iqoe.org/sites/default/files/files/Re</w:t>
        </w:r>
        <w:r w:rsidR="0001344A">
          <w:rPr>
            <w:rStyle w:val="Hyperlink"/>
            <w:sz w:val="28"/>
            <w:szCs w:val="28"/>
          </w:rPr>
          <w:t>f</w:t>
        </w:r>
        <w:r w:rsidR="0001344A">
          <w:rPr>
            <w:rStyle w:val="Hyperlink"/>
            <w:sz w:val="28"/>
            <w:szCs w:val="28"/>
          </w:rPr>
          <w:t>erences%20to%20UN-V2.pdf)</w:t>
        </w:r>
      </w:hyperlink>
      <w:r w:rsidRPr="00822BAB">
        <w:rPr>
          <w:sz w:val="28"/>
          <w:szCs w:val="28"/>
        </w:rPr>
        <w:t xml:space="preserve">. </w:t>
      </w:r>
    </w:p>
    <w:p w:rsidR="007337F7" w:rsidRDefault="00320A75" w:rsidP="00320A75">
      <w:pPr>
        <w:pStyle w:val="ListParagraph"/>
        <w:numPr>
          <w:ilvl w:val="0"/>
          <w:numId w:val="8"/>
        </w:numPr>
        <w:spacing w:after="0" w:line="240" w:lineRule="auto"/>
        <w:rPr>
          <w:sz w:val="28"/>
          <w:szCs w:val="28"/>
        </w:rPr>
      </w:pPr>
      <w:r w:rsidRPr="00320A75">
        <w:rPr>
          <w:sz w:val="28"/>
          <w:szCs w:val="28"/>
        </w:rPr>
        <w:t>Industry</w:t>
      </w:r>
      <w:r>
        <w:rPr>
          <w:sz w:val="28"/>
          <w:szCs w:val="28"/>
        </w:rPr>
        <w:t>—Jesse Ausubel made a presentation on IQOE to the World Ocean Council in Halifax, Nova Scotia, Canada in November 2017.</w:t>
      </w:r>
    </w:p>
    <w:p w:rsidR="00320A75" w:rsidRDefault="00320A75" w:rsidP="007337F7">
      <w:pPr>
        <w:spacing w:after="0" w:line="240" w:lineRule="auto"/>
        <w:rPr>
          <w:sz w:val="28"/>
          <w:szCs w:val="28"/>
        </w:rPr>
      </w:pPr>
    </w:p>
    <w:p w:rsidR="00DA24B5" w:rsidRPr="00DA24B5" w:rsidRDefault="00DA24B5" w:rsidP="007337F7">
      <w:pPr>
        <w:spacing w:after="0" w:line="240" w:lineRule="auto"/>
        <w:rPr>
          <w:sz w:val="28"/>
          <w:szCs w:val="28"/>
          <w:u w:val="single"/>
        </w:rPr>
      </w:pPr>
      <w:r w:rsidRPr="00DA24B5">
        <w:rPr>
          <w:sz w:val="28"/>
          <w:szCs w:val="28"/>
          <w:u w:val="single"/>
        </w:rPr>
        <w:t>National</w:t>
      </w:r>
      <w:r w:rsidR="0033376A">
        <w:rPr>
          <w:sz w:val="28"/>
          <w:szCs w:val="28"/>
          <w:u w:val="single"/>
        </w:rPr>
        <w:t>/Regional</w:t>
      </w:r>
      <w:r w:rsidRPr="00DA24B5">
        <w:rPr>
          <w:sz w:val="28"/>
          <w:szCs w:val="28"/>
          <w:u w:val="single"/>
        </w:rPr>
        <w:t xml:space="preserve"> Activities</w:t>
      </w:r>
    </w:p>
    <w:p w:rsidR="00313BA3" w:rsidRDefault="00313BA3" w:rsidP="00313BA3">
      <w:pPr>
        <w:pStyle w:val="ListParagraph"/>
        <w:numPr>
          <w:ilvl w:val="0"/>
          <w:numId w:val="5"/>
        </w:numPr>
        <w:spacing w:after="0" w:line="240" w:lineRule="auto"/>
        <w:rPr>
          <w:sz w:val="28"/>
          <w:szCs w:val="28"/>
        </w:rPr>
      </w:pPr>
      <w:r>
        <w:rPr>
          <w:sz w:val="28"/>
          <w:szCs w:val="28"/>
        </w:rPr>
        <w:t>Europe: T</w:t>
      </w:r>
      <w:r w:rsidRPr="00313BA3">
        <w:rPr>
          <w:sz w:val="28"/>
          <w:szCs w:val="28"/>
        </w:rPr>
        <w:t xml:space="preserve">he first tethered underwater sound measurement station </w:t>
      </w:r>
      <w:r>
        <w:rPr>
          <w:sz w:val="28"/>
          <w:szCs w:val="28"/>
        </w:rPr>
        <w:t>has been deployed in the North Sea as part of the IQOE-endorsed project JOMPANS (</w:t>
      </w:r>
      <w:hyperlink r:id="rId20" w:history="1">
        <w:r w:rsidRPr="003A01ED">
          <w:rPr>
            <w:rStyle w:val="Hyperlink"/>
            <w:sz w:val="28"/>
            <w:szCs w:val="28"/>
          </w:rPr>
          <w:t>http://www.norths</w:t>
        </w:r>
        <w:r w:rsidRPr="003A01ED">
          <w:rPr>
            <w:rStyle w:val="Hyperlink"/>
            <w:sz w:val="28"/>
            <w:szCs w:val="28"/>
          </w:rPr>
          <w:t>e</w:t>
        </w:r>
        <w:r w:rsidRPr="003A01ED">
          <w:rPr>
            <w:rStyle w:val="Hyperlink"/>
            <w:sz w:val="28"/>
            <w:szCs w:val="28"/>
          </w:rPr>
          <w:t>aregion.eu/jomopans/</w:t>
        </w:r>
      </w:hyperlink>
      <w:r>
        <w:rPr>
          <w:sz w:val="28"/>
          <w:szCs w:val="28"/>
        </w:rPr>
        <w:t xml:space="preserve">). </w:t>
      </w:r>
    </w:p>
    <w:p w:rsidR="00DA24B5" w:rsidRDefault="00DA24B5" w:rsidP="00DA24B5">
      <w:pPr>
        <w:pStyle w:val="ListParagraph"/>
        <w:numPr>
          <w:ilvl w:val="0"/>
          <w:numId w:val="5"/>
        </w:numPr>
        <w:spacing w:after="0" w:line="240" w:lineRule="auto"/>
        <w:rPr>
          <w:sz w:val="28"/>
          <w:szCs w:val="28"/>
        </w:rPr>
      </w:pPr>
      <w:r>
        <w:rPr>
          <w:sz w:val="28"/>
          <w:szCs w:val="28"/>
        </w:rPr>
        <w:t xml:space="preserve">UK: The </w:t>
      </w:r>
      <w:hyperlink r:id="rId21" w:history="1">
        <w:r w:rsidRPr="00DA24B5">
          <w:rPr>
            <w:rStyle w:val="Hyperlink"/>
            <w:sz w:val="28"/>
            <w:szCs w:val="28"/>
          </w:rPr>
          <w:t xml:space="preserve">UK Sound </w:t>
        </w:r>
        <w:r w:rsidRPr="00DA24B5">
          <w:rPr>
            <w:rStyle w:val="Hyperlink"/>
            <w:sz w:val="28"/>
            <w:szCs w:val="28"/>
          </w:rPr>
          <w:t>F</w:t>
        </w:r>
        <w:r w:rsidRPr="00DA24B5">
          <w:rPr>
            <w:rStyle w:val="Hyperlink"/>
            <w:sz w:val="28"/>
            <w:szCs w:val="28"/>
          </w:rPr>
          <w:t>orum</w:t>
        </w:r>
      </w:hyperlink>
      <w:r>
        <w:rPr>
          <w:sz w:val="28"/>
          <w:szCs w:val="28"/>
        </w:rPr>
        <w:t xml:space="preserve"> met on 20 June 2018.</w:t>
      </w:r>
    </w:p>
    <w:p w:rsidR="00B23C89" w:rsidRDefault="00DA24B5" w:rsidP="00B23C89">
      <w:pPr>
        <w:pStyle w:val="ListParagraph"/>
        <w:numPr>
          <w:ilvl w:val="0"/>
          <w:numId w:val="5"/>
        </w:numPr>
        <w:spacing w:after="0" w:line="240" w:lineRule="auto"/>
        <w:rPr>
          <w:sz w:val="28"/>
          <w:szCs w:val="28"/>
        </w:rPr>
      </w:pPr>
      <w:r w:rsidRPr="00B23C89">
        <w:rPr>
          <w:sz w:val="28"/>
          <w:szCs w:val="28"/>
        </w:rPr>
        <w:t xml:space="preserve">USA: The </w:t>
      </w:r>
      <w:hyperlink r:id="rId22" w:history="1">
        <w:r w:rsidRPr="00B23C89">
          <w:rPr>
            <w:rStyle w:val="Hyperlink"/>
            <w:sz w:val="28"/>
            <w:szCs w:val="28"/>
          </w:rPr>
          <w:t xml:space="preserve">U.S. Quiet </w:t>
        </w:r>
        <w:r w:rsidRPr="00B23C89">
          <w:rPr>
            <w:rStyle w:val="Hyperlink"/>
            <w:sz w:val="28"/>
            <w:szCs w:val="28"/>
          </w:rPr>
          <w:t>O</w:t>
        </w:r>
        <w:r w:rsidRPr="00B23C89">
          <w:rPr>
            <w:rStyle w:val="Hyperlink"/>
            <w:sz w:val="28"/>
            <w:szCs w:val="28"/>
          </w:rPr>
          <w:t>cean Project</w:t>
        </w:r>
      </w:hyperlink>
      <w:r w:rsidRPr="00B23C89">
        <w:rPr>
          <w:sz w:val="28"/>
          <w:szCs w:val="28"/>
        </w:rPr>
        <w:t xml:space="preserve"> will hold a data “standards” workshop on </w:t>
      </w:r>
      <w:r w:rsidR="008A70AC">
        <w:rPr>
          <w:sz w:val="28"/>
          <w:szCs w:val="28"/>
        </w:rPr>
        <w:t>6-7</w:t>
      </w:r>
      <w:r w:rsidRPr="00B23C89">
        <w:rPr>
          <w:sz w:val="28"/>
          <w:szCs w:val="28"/>
        </w:rPr>
        <w:t xml:space="preserve"> August</w:t>
      </w:r>
      <w:r w:rsidR="000276B0" w:rsidRPr="00B23C89">
        <w:rPr>
          <w:sz w:val="28"/>
          <w:szCs w:val="28"/>
        </w:rPr>
        <w:t xml:space="preserve"> 2018</w:t>
      </w:r>
      <w:r w:rsidRPr="00B23C89">
        <w:rPr>
          <w:sz w:val="28"/>
          <w:szCs w:val="28"/>
        </w:rPr>
        <w:t xml:space="preserve"> in </w:t>
      </w:r>
      <w:r w:rsidR="000276B0" w:rsidRPr="00B23C89">
        <w:rPr>
          <w:sz w:val="28"/>
          <w:szCs w:val="28"/>
        </w:rPr>
        <w:t xml:space="preserve">Washington, </w:t>
      </w:r>
      <w:r w:rsidRPr="00B23C89">
        <w:rPr>
          <w:sz w:val="28"/>
          <w:szCs w:val="28"/>
        </w:rPr>
        <w:t>D</w:t>
      </w:r>
      <w:r w:rsidR="000276B0" w:rsidRPr="00B23C89">
        <w:rPr>
          <w:sz w:val="28"/>
          <w:szCs w:val="28"/>
        </w:rPr>
        <w:t>.</w:t>
      </w:r>
      <w:r w:rsidRPr="00B23C89">
        <w:rPr>
          <w:sz w:val="28"/>
          <w:szCs w:val="28"/>
        </w:rPr>
        <w:t>C</w:t>
      </w:r>
      <w:r w:rsidR="000276B0" w:rsidRPr="00B23C89">
        <w:rPr>
          <w:sz w:val="28"/>
          <w:szCs w:val="28"/>
        </w:rPr>
        <w:t>.</w:t>
      </w:r>
      <w:r w:rsidR="00932921" w:rsidRPr="00B23C89">
        <w:rPr>
          <w:sz w:val="28"/>
          <w:szCs w:val="28"/>
        </w:rPr>
        <w:t xml:space="preserve"> The IQOE-endorsed ADEON project (</w:t>
      </w:r>
      <w:hyperlink r:id="rId23" w:history="1">
        <w:r w:rsidR="00932921" w:rsidRPr="00B23C89">
          <w:rPr>
            <w:rStyle w:val="Hyperlink"/>
            <w:sz w:val="28"/>
            <w:szCs w:val="28"/>
          </w:rPr>
          <w:t>https://adeon.unh</w:t>
        </w:r>
        <w:bookmarkStart w:id="0" w:name="_GoBack"/>
        <w:bookmarkEnd w:id="0"/>
        <w:r w:rsidR="00932921" w:rsidRPr="00B23C89">
          <w:rPr>
            <w:rStyle w:val="Hyperlink"/>
            <w:sz w:val="28"/>
            <w:szCs w:val="28"/>
          </w:rPr>
          <w:t>.</w:t>
        </w:r>
        <w:r w:rsidR="00932921" w:rsidRPr="00B23C89">
          <w:rPr>
            <w:rStyle w:val="Hyperlink"/>
            <w:sz w:val="28"/>
            <w:szCs w:val="28"/>
          </w:rPr>
          <w:t>edu/</w:t>
        </w:r>
      </w:hyperlink>
      <w:r w:rsidR="00932921" w:rsidRPr="00B23C89">
        <w:rPr>
          <w:sz w:val="28"/>
          <w:szCs w:val="28"/>
        </w:rPr>
        <w:t>) is well underway, with the next</w:t>
      </w:r>
      <w:r w:rsidR="00B23C89" w:rsidRPr="00B23C89">
        <w:rPr>
          <w:sz w:val="28"/>
          <w:szCs w:val="28"/>
        </w:rPr>
        <w:t xml:space="preserve"> ADEON</w:t>
      </w:r>
      <w:r w:rsidR="00932921" w:rsidRPr="00B23C89">
        <w:rPr>
          <w:sz w:val="28"/>
          <w:szCs w:val="28"/>
        </w:rPr>
        <w:t xml:space="preserve"> cruise </w:t>
      </w:r>
      <w:r w:rsidR="00B23C89" w:rsidRPr="00B23C89">
        <w:rPr>
          <w:sz w:val="28"/>
          <w:szCs w:val="28"/>
        </w:rPr>
        <w:t xml:space="preserve">on the R/V </w:t>
      </w:r>
      <w:r w:rsidR="00B23C89" w:rsidRPr="00B23C89">
        <w:rPr>
          <w:i/>
          <w:sz w:val="28"/>
          <w:szCs w:val="28"/>
        </w:rPr>
        <w:t>Endeavor</w:t>
      </w:r>
      <w:r w:rsidR="00B23C89" w:rsidRPr="00B23C89">
        <w:rPr>
          <w:sz w:val="28"/>
          <w:szCs w:val="28"/>
        </w:rPr>
        <w:t xml:space="preserve"> leaving on 6 June and returning on June 25</w:t>
      </w:r>
      <w:r w:rsidR="00AD6DD6">
        <w:rPr>
          <w:sz w:val="28"/>
          <w:szCs w:val="28"/>
        </w:rPr>
        <w:t>.</w:t>
      </w:r>
      <w:r w:rsidR="00B23C89" w:rsidRPr="00B23C89">
        <w:rPr>
          <w:sz w:val="28"/>
          <w:szCs w:val="28"/>
        </w:rPr>
        <w:t xml:space="preserve"> The cruise blog is at </w:t>
      </w:r>
      <w:hyperlink r:id="rId24" w:history="1">
        <w:r w:rsidR="00B23C89" w:rsidRPr="00B23C89">
          <w:rPr>
            <w:rStyle w:val="Hyperlink"/>
            <w:sz w:val="28"/>
            <w:szCs w:val="28"/>
          </w:rPr>
          <w:t>https://adeon.unh.edu</w:t>
        </w:r>
      </w:hyperlink>
      <w:r w:rsidR="00B23C89" w:rsidRPr="00B23C89">
        <w:rPr>
          <w:sz w:val="28"/>
          <w:szCs w:val="28"/>
        </w:rPr>
        <w:t>.</w:t>
      </w:r>
    </w:p>
    <w:p w:rsidR="00DA24B5" w:rsidRPr="00B23C89" w:rsidRDefault="00B23C89" w:rsidP="00B23C89">
      <w:pPr>
        <w:pStyle w:val="ListParagraph"/>
        <w:spacing w:after="0" w:line="240" w:lineRule="auto"/>
        <w:rPr>
          <w:sz w:val="28"/>
          <w:szCs w:val="28"/>
        </w:rPr>
      </w:pPr>
      <w:r w:rsidRPr="00B23C89">
        <w:rPr>
          <w:sz w:val="28"/>
          <w:szCs w:val="28"/>
        </w:rPr>
        <w:t xml:space="preserve"> </w:t>
      </w:r>
    </w:p>
    <w:p w:rsidR="00F222EB" w:rsidRPr="00F222EB" w:rsidRDefault="000E590F" w:rsidP="007337F7">
      <w:pPr>
        <w:spacing w:after="0" w:line="240" w:lineRule="auto"/>
        <w:rPr>
          <w:sz w:val="28"/>
          <w:szCs w:val="28"/>
        </w:rPr>
      </w:pPr>
      <w:r w:rsidRPr="000E590F">
        <w:rPr>
          <w:b/>
          <w:sz w:val="28"/>
          <w:szCs w:val="28"/>
        </w:rPr>
        <w:t>IQOE Email List:</w:t>
      </w:r>
      <w:r>
        <w:rPr>
          <w:sz w:val="28"/>
          <w:szCs w:val="28"/>
        </w:rPr>
        <w:t xml:space="preserve"> IQOE maintains an email list containing your first name, surname, and email address.  We do not collect or store any additional information or share our email list with other organizations. If you wish to unsubscribe from the IQOE email list at any time, please click the “Unsubscribe” link at the bottom of this page.</w:t>
      </w:r>
    </w:p>
    <w:sectPr w:rsidR="00F222EB" w:rsidRPr="00F22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42C52"/>
    <w:multiLevelType w:val="hybridMultilevel"/>
    <w:tmpl w:val="163A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E5F37"/>
    <w:multiLevelType w:val="hybridMultilevel"/>
    <w:tmpl w:val="152C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53BEE"/>
    <w:multiLevelType w:val="hybridMultilevel"/>
    <w:tmpl w:val="8E66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72001"/>
    <w:multiLevelType w:val="hybridMultilevel"/>
    <w:tmpl w:val="91BA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B61D72"/>
    <w:multiLevelType w:val="hybridMultilevel"/>
    <w:tmpl w:val="9ECE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F014FD"/>
    <w:multiLevelType w:val="hybridMultilevel"/>
    <w:tmpl w:val="E8A8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3430D"/>
    <w:multiLevelType w:val="hybridMultilevel"/>
    <w:tmpl w:val="F942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EC2B86"/>
    <w:multiLevelType w:val="hybridMultilevel"/>
    <w:tmpl w:val="FB20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EB"/>
    <w:rsid w:val="0001344A"/>
    <w:rsid w:val="000276B0"/>
    <w:rsid w:val="000B066B"/>
    <w:rsid w:val="000E590F"/>
    <w:rsid w:val="002A0308"/>
    <w:rsid w:val="002D28FC"/>
    <w:rsid w:val="00313BA3"/>
    <w:rsid w:val="00320A75"/>
    <w:rsid w:val="003222D0"/>
    <w:rsid w:val="00330C98"/>
    <w:rsid w:val="0033376A"/>
    <w:rsid w:val="00394455"/>
    <w:rsid w:val="003F7C55"/>
    <w:rsid w:val="005755A8"/>
    <w:rsid w:val="00697A0B"/>
    <w:rsid w:val="006E7EEA"/>
    <w:rsid w:val="007337F7"/>
    <w:rsid w:val="00734E7C"/>
    <w:rsid w:val="00822BAB"/>
    <w:rsid w:val="008A70AC"/>
    <w:rsid w:val="00932921"/>
    <w:rsid w:val="0096733D"/>
    <w:rsid w:val="00A24B20"/>
    <w:rsid w:val="00AA0F3E"/>
    <w:rsid w:val="00AD6DD6"/>
    <w:rsid w:val="00B23C89"/>
    <w:rsid w:val="00D8438E"/>
    <w:rsid w:val="00DA24B5"/>
    <w:rsid w:val="00E77B57"/>
    <w:rsid w:val="00F2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0810C-3463-4FB5-B246-3C85FDAA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A0B"/>
    <w:rPr>
      <w:color w:val="0563C1" w:themeColor="hyperlink"/>
      <w:u w:val="single"/>
    </w:rPr>
  </w:style>
  <w:style w:type="paragraph" w:styleId="ListParagraph">
    <w:name w:val="List Paragraph"/>
    <w:basedOn w:val="Normal"/>
    <w:uiPriority w:val="34"/>
    <w:qFormat/>
    <w:rsid w:val="00394455"/>
    <w:pPr>
      <w:ind w:left="720"/>
      <w:contextualSpacing/>
    </w:pPr>
  </w:style>
  <w:style w:type="character" w:styleId="FollowedHyperlink">
    <w:name w:val="FollowedHyperlink"/>
    <w:basedOn w:val="DefaultParagraphFont"/>
    <w:uiPriority w:val="99"/>
    <w:semiHidden/>
    <w:unhideWhenUsed/>
    <w:rsid w:val="00330C98"/>
    <w:rPr>
      <w:color w:val="954F72" w:themeColor="followedHyperlink"/>
      <w:u w:val="single"/>
    </w:rPr>
  </w:style>
  <w:style w:type="paragraph" w:styleId="BalloonText">
    <w:name w:val="Balloon Text"/>
    <w:basedOn w:val="Normal"/>
    <w:link w:val="BalloonTextChar"/>
    <w:uiPriority w:val="99"/>
    <w:semiHidden/>
    <w:unhideWhenUsed/>
    <w:rsid w:val="00013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oe.org/projects" TargetMode="External"/><Relationship Id="rId13" Type="http://schemas.openxmlformats.org/officeDocument/2006/relationships/hyperlink" Target="http://iqoe.org/systems" TargetMode="External"/><Relationship Id="rId18" Type="http://schemas.openxmlformats.org/officeDocument/2006/relationships/hyperlink" Target="http://iqoe.org/sites/default/files/files/References%20to%20UN.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rojects.noc.ac.uk/usf/" TargetMode="External"/><Relationship Id="rId7" Type="http://schemas.openxmlformats.org/officeDocument/2006/relationships/hyperlink" Target="https://phe.rockefeller.edu/docs/4.1.1.5.White_Paper_BioObs.pdf" TargetMode="External"/><Relationship Id="rId12" Type="http://schemas.openxmlformats.org/officeDocument/2006/relationships/hyperlink" Target="http://iqoe.org/library" TargetMode="External"/><Relationship Id="rId17" Type="http://schemas.openxmlformats.org/officeDocument/2006/relationships/hyperlink" Target="http://www.un.org/Depts/los/consultative_process/consultative_process.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rine.unh.edu/seabass" TargetMode="External"/><Relationship Id="rId20" Type="http://schemas.openxmlformats.org/officeDocument/2006/relationships/hyperlink" Target="http://www.northsearegion.eu/jomopans/" TargetMode="External"/><Relationship Id="rId1" Type="http://schemas.openxmlformats.org/officeDocument/2006/relationships/numbering" Target="numbering.xml"/><Relationship Id="rId6" Type="http://schemas.openxmlformats.org/officeDocument/2006/relationships/hyperlink" Target="https://tos.org/oceanography/assets/docs/31-2_williams.pdf" TargetMode="External"/><Relationship Id="rId11" Type="http://schemas.openxmlformats.org/officeDocument/2006/relationships/hyperlink" Target="http://iqoe.org/liaisons" TargetMode="External"/><Relationship Id="rId24" Type="http://schemas.openxmlformats.org/officeDocument/2006/relationships/hyperlink" Target="https://adeon.unh.edu" TargetMode="External"/><Relationship Id="rId5" Type="http://schemas.openxmlformats.org/officeDocument/2006/relationships/image" Target="media/image1.tiff"/><Relationship Id="rId15" Type="http://schemas.openxmlformats.org/officeDocument/2006/relationships/hyperlink" Target="http://iqoe.org/systems" TargetMode="External"/><Relationship Id="rId23" Type="http://schemas.openxmlformats.org/officeDocument/2006/relationships/hyperlink" Target="https://adeon.unh.edu/" TargetMode="External"/><Relationship Id="rId10" Type="http://schemas.openxmlformats.org/officeDocument/2006/relationships/hyperlink" Target="http://iqoe.org/marine-animal-sounds" TargetMode="External"/><Relationship Id="rId19" Type="http://schemas.openxmlformats.org/officeDocument/2006/relationships/hyperlink" Target="http://iqoe.org/sites/default/files/files/References%20to%20UN-V2.pdf)" TargetMode="External"/><Relationship Id="rId4" Type="http://schemas.openxmlformats.org/officeDocument/2006/relationships/webSettings" Target="webSettings.xml"/><Relationship Id="rId9" Type="http://schemas.openxmlformats.org/officeDocument/2006/relationships/hyperlink" Target="http://www.iqoe.org/acoustic-data-portal" TargetMode="External"/><Relationship Id="rId14" Type="http://schemas.openxmlformats.org/officeDocument/2006/relationships/hyperlink" Target="http://iqoe.org/sites/default/files/files/IQOE%20Inventory%20of%20existing%20standards%20-%20Version%202018-04-06.pdf" TargetMode="External"/><Relationship Id="rId22" Type="http://schemas.openxmlformats.org/officeDocument/2006/relationships/hyperlink" Target="http://oceanleadership.org/understanding/u-s-quiet-ocean-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edward.r.urban@gmail.com</dc:creator>
  <cp:keywords/>
  <dc:description/>
  <cp:lastModifiedBy>edward.r.urban@gmail.com</cp:lastModifiedBy>
  <cp:revision>3</cp:revision>
  <cp:lastPrinted>2019-03-25T20:31:00Z</cp:lastPrinted>
  <dcterms:created xsi:type="dcterms:W3CDTF">2019-03-25T20:31:00Z</dcterms:created>
  <dcterms:modified xsi:type="dcterms:W3CDTF">2019-03-25T21:04:00Z</dcterms:modified>
</cp:coreProperties>
</file>